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0F" w:rsidRPr="006A4B6D" w:rsidRDefault="00340A0F" w:rsidP="00340A0F">
      <w:pPr>
        <w:spacing w:after="0"/>
        <w:rPr>
          <w:b/>
          <w:sz w:val="36"/>
        </w:rPr>
      </w:pPr>
      <w:r w:rsidRPr="006A4B6D">
        <w:rPr>
          <w:b/>
          <w:sz w:val="36"/>
        </w:rPr>
        <w:t>Miguel Farías López</w:t>
      </w:r>
    </w:p>
    <w:p w:rsidR="00340A0F" w:rsidRPr="006A4B6D" w:rsidRDefault="00340A0F" w:rsidP="00340A0F">
      <w:pPr>
        <w:spacing w:after="0"/>
        <w:rPr>
          <w:sz w:val="28"/>
        </w:rPr>
      </w:pPr>
      <w:r w:rsidRPr="006A4B6D">
        <w:rPr>
          <w:sz w:val="28"/>
        </w:rPr>
        <w:t>Parcela 21 Condominio Los Castaños Chicureo, Colina</w:t>
      </w:r>
    </w:p>
    <w:p w:rsidR="00340A0F" w:rsidRPr="006A4B6D" w:rsidRDefault="00340A0F" w:rsidP="00340A0F">
      <w:pPr>
        <w:spacing w:after="0"/>
        <w:rPr>
          <w:sz w:val="28"/>
        </w:rPr>
      </w:pPr>
      <w:r w:rsidRPr="006A4B6D">
        <w:rPr>
          <w:sz w:val="28"/>
        </w:rPr>
        <w:t xml:space="preserve"> Cel.: 9-2335643</w:t>
      </w:r>
    </w:p>
    <w:p w:rsidR="00340A0F" w:rsidRPr="006A4B6D" w:rsidRDefault="00C00695" w:rsidP="00340A0F">
      <w:pPr>
        <w:spacing w:after="0"/>
        <w:rPr>
          <w:sz w:val="28"/>
        </w:rPr>
      </w:pPr>
      <w:hyperlink r:id="rId5" w:history="1">
        <w:r w:rsidR="00340A0F" w:rsidRPr="006A4B6D">
          <w:rPr>
            <w:rStyle w:val="Hipervnculo"/>
            <w:sz w:val="28"/>
          </w:rPr>
          <w:t>miguelfarias@vtr.net</w:t>
        </w:r>
      </w:hyperlink>
    </w:p>
    <w:p w:rsidR="00340A0F" w:rsidRDefault="00340A0F" w:rsidP="00340A0F">
      <w:pPr>
        <w:spacing w:after="0"/>
        <w:rPr>
          <w:sz w:val="28"/>
        </w:rPr>
      </w:pPr>
    </w:p>
    <w:p w:rsidR="00340A0F" w:rsidRPr="006A4B6D" w:rsidRDefault="00340A0F" w:rsidP="00865D91">
      <w:pPr>
        <w:pBdr>
          <w:bottom w:val="single" w:sz="4" w:space="1" w:color="auto"/>
        </w:pBdr>
        <w:spacing w:after="0"/>
        <w:rPr>
          <w:sz w:val="36"/>
        </w:rPr>
      </w:pPr>
      <w:r w:rsidRPr="006A4B6D">
        <w:rPr>
          <w:sz w:val="36"/>
        </w:rPr>
        <w:t>Resumen Laboral</w:t>
      </w:r>
    </w:p>
    <w:p w:rsidR="00865D91" w:rsidRDefault="00865D91" w:rsidP="00865D91">
      <w:pPr>
        <w:spacing w:after="0"/>
        <w:jc w:val="both"/>
        <w:rPr>
          <w:rFonts w:ascii="Arial" w:hAnsi="Arial"/>
          <w:lang w:val="es-MX"/>
        </w:rPr>
      </w:pPr>
      <w:r w:rsidRPr="006A4B6D">
        <w:rPr>
          <w:rFonts w:ascii="Arial" w:hAnsi="Arial"/>
          <w:lang w:val="es-MX"/>
        </w:rPr>
        <w:t xml:space="preserve">Ingeniero en Prevención de Riesgos, </w:t>
      </w:r>
      <w:r w:rsidR="00637E49">
        <w:rPr>
          <w:rFonts w:ascii="Arial" w:hAnsi="Arial"/>
          <w:lang w:val="es-MX"/>
        </w:rPr>
        <w:t>con Post Título en Gestión y Medio Ambiente</w:t>
      </w:r>
      <w:r w:rsidR="00E80A72">
        <w:rPr>
          <w:rFonts w:ascii="Arial" w:hAnsi="Arial"/>
          <w:lang w:val="es-MX"/>
        </w:rPr>
        <w:t xml:space="preserve">. </w:t>
      </w:r>
    </w:p>
    <w:p w:rsidR="00E80A72" w:rsidRDefault="00E80A72" w:rsidP="00865D91">
      <w:pPr>
        <w:spacing w:after="0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Habilidades en liderazgo y desarrollo de equipos; networking y gestión en ambientes corporativos.</w:t>
      </w:r>
    </w:p>
    <w:p w:rsidR="00E80A72" w:rsidRDefault="00E80A72" w:rsidP="00865D91">
      <w:pPr>
        <w:spacing w:after="0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Experiencia en diseño y gestión de políticas relacionadas con seguridad, salud ocupacional y medio ambiente sustentable.</w:t>
      </w:r>
    </w:p>
    <w:p w:rsidR="00E80A72" w:rsidRDefault="00E80A72" w:rsidP="00865D91">
      <w:pPr>
        <w:spacing w:after="0"/>
        <w:jc w:val="both"/>
        <w:rPr>
          <w:rFonts w:ascii="Arial" w:hAnsi="Arial"/>
          <w:sz w:val="24"/>
          <w:lang w:val="es-MX"/>
        </w:rPr>
      </w:pPr>
    </w:p>
    <w:p w:rsidR="00865D91" w:rsidRPr="006A4B6D" w:rsidRDefault="00865D91" w:rsidP="00865D91">
      <w:pPr>
        <w:pBdr>
          <w:bottom w:val="single" w:sz="4" w:space="1" w:color="auto"/>
        </w:pBdr>
        <w:spacing w:after="0"/>
        <w:rPr>
          <w:sz w:val="36"/>
        </w:rPr>
      </w:pPr>
      <w:r w:rsidRPr="006A4B6D">
        <w:rPr>
          <w:sz w:val="36"/>
        </w:rPr>
        <w:t xml:space="preserve">Antecedentes </w:t>
      </w:r>
      <w:r w:rsidR="00006C62" w:rsidRPr="006A4B6D">
        <w:rPr>
          <w:sz w:val="36"/>
        </w:rPr>
        <w:t>Académicos</w:t>
      </w:r>
    </w:p>
    <w:p w:rsidR="00865D91" w:rsidRPr="006A4B6D" w:rsidRDefault="00223511" w:rsidP="00006C62">
      <w:pPr>
        <w:spacing w:after="0"/>
        <w:jc w:val="both"/>
      </w:pPr>
      <w:r w:rsidRPr="006A4B6D">
        <w:t>Pos</w:t>
      </w:r>
      <w:r w:rsidR="00491252">
        <w:t>t</w:t>
      </w:r>
      <w:r w:rsidRPr="006A4B6D">
        <w:t xml:space="preserve"> título</w:t>
      </w:r>
      <w:r w:rsidR="00006C62" w:rsidRPr="006A4B6D">
        <w:t>:</w:t>
      </w:r>
      <w:r w:rsidR="00006C62" w:rsidRPr="006A4B6D">
        <w:tab/>
      </w:r>
      <w:r w:rsidR="00006C62" w:rsidRPr="006A4B6D">
        <w:tab/>
      </w:r>
      <w:r w:rsidR="00006C62" w:rsidRPr="006A4B6D">
        <w:tab/>
      </w:r>
      <w:r w:rsidR="00006C62" w:rsidRPr="006A4B6D">
        <w:tab/>
      </w:r>
      <w:r w:rsidR="00006C62" w:rsidRPr="006A4B6D">
        <w:rPr>
          <w:b/>
        </w:rPr>
        <w:t>Gestión y Medio Ambiente</w:t>
      </w:r>
      <w:r w:rsidR="00006C62" w:rsidRPr="006A4B6D">
        <w:t xml:space="preserve"> (1999)</w:t>
      </w:r>
    </w:p>
    <w:p w:rsidR="00006C62" w:rsidRPr="006A4B6D" w:rsidRDefault="00006C62" w:rsidP="00006C62">
      <w:pPr>
        <w:spacing w:after="0"/>
        <w:jc w:val="both"/>
      </w:pPr>
      <w:r w:rsidRPr="006A4B6D">
        <w:t xml:space="preserve">  </w:t>
      </w:r>
      <w:r w:rsidR="00637E49">
        <w:tab/>
      </w:r>
      <w:r w:rsidR="00637E49">
        <w:tab/>
      </w:r>
      <w:r w:rsidR="00637E49">
        <w:tab/>
      </w:r>
      <w:r w:rsidR="00637E49">
        <w:tab/>
      </w:r>
      <w:r w:rsidR="00637E49">
        <w:tab/>
      </w:r>
      <w:r w:rsidRPr="006A4B6D">
        <w:t>USACH</w:t>
      </w:r>
    </w:p>
    <w:p w:rsidR="00006C62" w:rsidRPr="006A4B6D" w:rsidRDefault="00006C62" w:rsidP="00006C62">
      <w:pPr>
        <w:spacing w:after="0"/>
        <w:jc w:val="both"/>
      </w:pPr>
    </w:p>
    <w:p w:rsidR="00006C62" w:rsidRPr="006A4B6D" w:rsidRDefault="00006C62" w:rsidP="00006C62">
      <w:pPr>
        <w:spacing w:after="0"/>
        <w:jc w:val="both"/>
      </w:pPr>
      <w:r w:rsidRPr="006A4B6D">
        <w:t>Diplomado:</w:t>
      </w:r>
      <w:r w:rsidRPr="006A4B6D">
        <w:tab/>
      </w:r>
      <w:r w:rsidRPr="006A4B6D">
        <w:tab/>
      </w:r>
      <w:r w:rsidRPr="006A4B6D">
        <w:tab/>
      </w:r>
      <w:r w:rsidRPr="006A4B6D">
        <w:tab/>
      </w:r>
      <w:r w:rsidRPr="006A4B6D">
        <w:rPr>
          <w:b/>
        </w:rPr>
        <w:t>Sistemas Integrados de Gestión</w:t>
      </w:r>
      <w:r w:rsidRPr="006A4B6D">
        <w:t xml:space="preserve"> (2008)</w:t>
      </w:r>
    </w:p>
    <w:p w:rsidR="00006C62" w:rsidRPr="006A4B6D" w:rsidRDefault="00006C62" w:rsidP="00637E49">
      <w:pPr>
        <w:spacing w:after="0"/>
        <w:ind w:left="2832" w:firstLine="708"/>
        <w:jc w:val="both"/>
      </w:pPr>
      <w:r w:rsidRPr="006A4B6D">
        <w:t xml:space="preserve"> Universidad Católica de Chile </w:t>
      </w:r>
    </w:p>
    <w:p w:rsidR="00006C62" w:rsidRPr="006A4B6D" w:rsidRDefault="00006C62" w:rsidP="00006C62">
      <w:pPr>
        <w:spacing w:after="0"/>
        <w:jc w:val="both"/>
      </w:pPr>
    </w:p>
    <w:p w:rsidR="00006C62" w:rsidRPr="006A4B6D" w:rsidRDefault="00006C62" w:rsidP="00006C62">
      <w:pPr>
        <w:spacing w:after="0"/>
        <w:jc w:val="both"/>
      </w:pPr>
      <w:r w:rsidRPr="006A4B6D">
        <w:t>Educación Superior:</w:t>
      </w:r>
      <w:r w:rsidRPr="006A4B6D">
        <w:tab/>
      </w:r>
      <w:r w:rsidRPr="006A4B6D">
        <w:tab/>
      </w:r>
      <w:r w:rsidRPr="006A4B6D">
        <w:tab/>
      </w:r>
      <w:r w:rsidRPr="006A4B6D">
        <w:rPr>
          <w:b/>
        </w:rPr>
        <w:t>Ingeniero en Prevención de Riesgos</w:t>
      </w:r>
      <w:r w:rsidRPr="006A4B6D">
        <w:t xml:space="preserve"> </w:t>
      </w:r>
    </w:p>
    <w:p w:rsidR="00006C62" w:rsidRPr="006A4B6D" w:rsidRDefault="00006C62" w:rsidP="00006C62">
      <w:pPr>
        <w:spacing w:after="0"/>
        <w:jc w:val="both"/>
      </w:pPr>
      <w:r w:rsidRPr="006A4B6D">
        <w:t xml:space="preserve"> </w:t>
      </w:r>
      <w:r w:rsidR="00637E49">
        <w:tab/>
      </w:r>
      <w:r w:rsidR="00637E49">
        <w:tab/>
      </w:r>
      <w:r w:rsidR="00637E49">
        <w:tab/>
      </w:r>
      <w:r w:rsidR="00637E49">
        <w:tab/>
      </w:r>
      <w:r w:rsidR="00637E49">
        <w:tab/>
      </w:r>
      <w:r w:rsidRPr="006A4B6D">
        <w:t>Universidad F</w:t>
      </w:r>
      <w:r w:rsidR="00637E49">
        <w:t>ederico</w:t>
      </w:r>
      <w:r w:rsidRPr="006A4B6D">
        <w:t xml:space="preserve"> Santa María)</w:t>
      </w:r>
      <w:r w:rsidRPr="006A4B6D">
        <w:tab/>
      </w:r>
    </w:p>
    <w:p w:rsidR="00006C62" w:rsidRPr="006A4B6D" w:rsidRDefault="00006C62" w:rsidP="00006C62">
      <w:pPr>
        <w:spacing w:after="0"/>
        <w:jc w:val="both"/>
      </w:pPr>
      <w:r w:rsidRPr="006A4B6D">
        <w:tab/>
      </w:r>
      <w:r w:rsidRPr="006A4B6D">
        <w:tab/>
      </w:r>
      <w:r w:rsidRPr="006A4B6D">
        <w:tab/>
      </w:r>
      <w:r w:rsidRPr="006A4B6D">
        <w:tab/>
      </w:r>
      <w:r w:rsidRPr="006A4B6D">
        <w:tab/>
      </w:r>
      <w:r w:rsidR="00BE5EB6">
        <w:t>(E)</w:t>
      </w:r>
      <w:r w:rsidRPr="006A4B6D">
        <w:rPr>
          <w:b/>
        </w:rPr>
        <w:t xml:space="preserve"> Ingeniero Industrial</w:t>
      </w:r>
    </w:p>
    <w:p w:rsidR="00006C62" w:rsidRPr="006A4B6D" w:rsidRDefault="00006C62" w:rsidP="00006C62">
      <w:pPr>
        <w:spacing w:after="0"/>
        <w:jc w:val="both"/>
      </w:pPr>
      <w:r w:rsidRPr="006A4B6D">
        <w:t xml:space="preserve">  </w:t>
      </w:r>
      <w:r w:rsidR="00637E49">
        <w:tab/>
      </w:r>
      <w:r w:rsidR="00637E49">
        <w:tab/>
      </w:r>
      <w:r w:rsidR="00637E49">
        <w:tab/>
      </w:r>
      <w:r w:rsidR="00637E49">
        <w:tab/>
      </w:r>
      <w:r w:rsidR="00637E49">
        <w:tab/>
      </w:r>
      <w:r w:rsidRPr="006A4B6D">
        <w:t>UTEM</w:t>
      </w:r>
    </w:p>
    <w:p w:rsidR="00006C62" w:rsidRPr="006A4B6D" w:rsidRDefault="00006C62" w:rsidP="00006C62">
      <w:pPr>
        <w:spacing w:after="0"/>
        <w:jc w:val="both"/>
      </w:pPr>
    </w:p>
    <w:p w:rsidR="00006C62" w:rsidRPr="006A4B6D" w:rsidRDefault="00006C62" w:rsidP="00006C62">
      <w:pPr>
        <w:spacing w:after="0"/>
        <w:jc w:val="both"/>
      </w:pPr>
      <w:r w:rsidRPr="006A4B6D">
        <w:t xml:space="preserve">Enseñanza </w:t>
      </w:r>
      <w:r w:rsidR="00223511" w:rsidRPr="006A4B6D">
        <w:t>Básica</w:t>
      </w:r>
      <w:r w:rsidRPr="006A4B6D">
        <w:t xml:space="preserve"> y Media:</w:t>
      </w:r>
      <w:r w:rsidRPr="006A4B6D">
        <w:tab/>
      </w:r>
      <w:r w:rsidRPr="006A4B6D">
        <w:tab/>
      </w:r>
      <w:r w:rsidRPr="006A4B6D">
        <w:rPr>
          <w:b/>
        </w:rPr>
        <w:t>Inst</w:t>
      </w:r>
      <w:r w:rsidR="00223511" w:rsidRPr="006A4B6D">
        <w:rPr>
          <w:b/>
        </w:rPr>
        <w:t>.</w:t>
      </w:r>
      <w:r w:rsidRPr="006A4B6D">
        <w:rPr>
          <w:b/>
        </w:rPr>
        <w:t xml:space="preserve"> Chacabuco H.H. Maristas de Los Andes</w:t>
      </w:r>
      <w:r w:rsidR="00223511" w:rsidRPr="006A4B6D">
        <w:t xml:space="preserve"> (1988)</w:t>
      </w:r>
      <w:r w:rsidRPr="006A4B6D">
        <w:t xml:space="preserve"> </w:t>
      </w:r>
    </w:p>
    <w:p w:rsidR="00223511" w:rsidRDefault="00223511" w:rsidP="00006C62">
      <w:pPr>
        <w:spacing w:after="0"/>
        <w:jc w:val="both"/>
        <w:rPr>
          <w:sz w:val="24"/>
        </w:rPr>
      </w:pPr>
    </w:p>
    <w:p w:rsidR="00223511" w:rsidRPr="006A4B6D" w:rsidRDefault="00223511" w:rsidP="00223511">
      <w:pPr>
        <w:pBdr>
          <w:bottom w:val="single" w:sz="4" w:space="1" w:color="auto"/>
        </w:pBdr>
        <w:spacing w:after="0"/>
        <w:rPr>
          <w:sz w:val="36"/>
        </w:rPr>
      </w:pPr>
      <w:r w:rsidRPr="006A4B6D">
        <w:rPr>
          <w:sz w:val="36"/>
        </w:rPr>
        <w:t xml:space="preserve">Antecedentes </w:t>
      </w:r>
      <w:r w:rsidR="000667DE" w:rsidRPr="006A4B6D">
        <w:rPr>
          <w:sz w:val="36"/>
        </w:rPr>
        <w:t>Laborales</w:t>
      </w:r>
    </w:p>
    <w:p w:rsidR="00B57F8C" w:rsidRDefault="00B57F8C" w:rsidP="00B57F8C">
      <w:pPr>
        <w:pStyle w:val="Default"/>
      </w:pPr>
      <w:r>
        <w:rPr>
          <w:b/>
          <w:i/>
        </w:rPr>
        <w:t xml:space="preserve">Abril </w:t>
      </w:r>
      <w:r w:rsidRPr="006A4B6D">
        <w:rPr>
          <w:b/>
          <w:i/>
        </w:rPr>
        <w:t>20</w:t>
      </w:r>
      <w:r>
        <w:rPr>
          <w:b/>
          <w:i/>
        </w:rPr>
        <w:t>1</w:t>
      </w:r>
      <w:r w:rsidR="00F532F5">
        <w:rPr>
          <w:b/>
          <w:i/>
        </w:rPr>
        <w:t>4</w:t>
      </w:r>
      <w:r w:rsidRPr="006A4B6D">
        <w:rPr>
          <w:b/>
          <w:i/>
        </w:rPr>
        <w:t xml:space="preserve"> –  </w:t>
      </w:r>
      <w:r>
        <w:rPr>
          <w:b/>
          <w:i/>
        </w:rPr>
        <w:t>A la fecha</w:t>
      </w:r>
    </w:p>
    <w:p w:rsidR="00B57F8C" w:rsidRPr="00270D48" w:rsidRDefault="00B57F8C" w:rsidP="00B57F8C">
      <w:pPr>
        <w:spacing w:after="0"/>
        <w:jc w:val="both"/>
        <w:rPr>
          <w:b/>
          <w:i/>
          <w:lang w:val="en-US"/>
        </w:rPr>
      </w:pPr>
      <w:r>
        <w:rPr>
          <w:b/>
          <w:i/>
          <w:lang w:val="en-US"/>
        </w:rPr>
        <w:t xml:space="preserve">Coca Cola </w:t>
      </w:r>
      <w:r w:rsidRPr="00270D48">
        <w:rPr>
          <w:b/>
          <w:i/>
          <w:lang w:val="en-US"/>
        </w:rPr>
        <w:t xml:space="preserve">/ </w:t>
      </w:r>
      <w:r>
        <w:rPr>
          <w:b/>
          <w:i/>
          <w:lang w:val="en-US"/>
        </w:rPr>
        <w:t>Safety and Health Manager</w:t>
      </w:r>
      <w:r w:rsidRPr="00270D48">
        <w:rPr>
          <w:b/>
          <w:i/>
          <w:lang w:val="en-US"/>
        </w:rPr>
        <w:t>.</w:t>
      </w:r>
    </w:p>
    <w:p w:rsidR="00B57F8C" w:rsidRPr="006A4B6D" w:rsidRDefault="00B57F8C" w:rsidP="00B57F8C">
      <w:pPr>
        <w:spacing w:after="0"/>
        <w:jc w:val="both"/>
      </w:pPr>
      <w:r w:rsidRPr="006A4B6D">
        <w:t>Responsable de</w:t>
      </w:r>
      <w:r>
        <w:t xml:space="preserve"> la gestión e</w:t>
      </w:r>
      <w:r w:rsidRPr="006A4B6D">
        <w:t xml:space="preserve"> implementa</w:t>
      </w:r>
      <w:r>
        <w:t>ción de</w:t>
      </w:r>
      <w:r w:rsidRPr="006A4B6D">
        <w:t xml:space="preserve"> políticas</w:t>
      </w:r>
      <w:r>
        <w:t>, relacionadas con</w:t>
      </w:r>
      <w:r w:rsidRPr="006A4B6D">
        <w:t xml:space="preserve"> Seguridad, Salud Ocupaciona</w:t>
      </w:r>
      <w:r>
        <w:t xml:space="preserve">l </w:t>
      </w:r>
      <w:r w:rsidRPr="006A4B6D">
        <w:t>en Chile.</w:t>
      </w:r>
    </w:p>
    <w:p w:rsidR="00B57F8C" w:rsidRDefault="00B57F8C" w:rsidP="007005F7">
      <w:pPr>
        <w:pStyle w:val="Default"/>
        <w:rPr>
          <w:b/>
          <w:i/>
        </w:rPr>
      </w:pPr>
    </w:p>
    <w:p w:rsidR="007005F7" w:rsidRDefault="007005F7" w:rsidP="007005F7">
      <w:pPr>
        <w:pStyle w:val="Default"/>
      </w:pPr>
      <w:r>
        <w:rPr>
          <w:b/>
          <w:i/>
        </w:rPr>
        <w:t>Octubre</w:t>
      </w:r>
      <w:r w:rsidRPr="006A4B6D">
        <w:rPr>
          <w:b/>
          <w:i/>
        </w:rPr>
        <w:t xml:space="preserve"> 20</w:t>
      </w:r>
      <w:r>
        <w:rPr>
          <w:b/>
          <w:i/>
        </w:rPr>
        <w:t>13</w:t>
      </w:r>
      <w:r w:rsidRPr="006A4B6D">
        <w:rPr>
          <w:b/>
          <w:i/>
        </w:rPr>
        <w:t xml:space="preserve"> –  </w:t>
      </w:r>
      <w:r w:rsidR="00B57F8C">
        <w:rPr>
          <w:b/>
          <w:i/>
        </w:rPr>
        <w:t>Marzo 201</w:t>
      </w:r>
      <w:r w:rsidR="00F532F5">
        <w:rPr>
          <w:b/>
          <w:i/>
        </w:rPr>
        <w:t>4</w:t>
      </w:r>
    </w:p>
    <w:p w:rsidR="007005F7" w:rsidRPr="00F532F5" w:rsidRDefault="007005F7" w:rsidP="007005F7">
      <w:pPr>
        <w:spacing w:after="0"/>
        <w:jc w:val="both"/>
        <w:rPr>
          <w:b/>
          <w:i/>
        </w:rPr>
      </w:pPr>
      <w:r w:rsidRPr="00F532F5">
        <w:rPr>
          <w:b/>
          <w:i/>
        </w:rPr>
        <w:t>British American Tobacco / Gerente</w:t>
      </w:r>
      <w:r w:rsidR="00270D48" w:rsidRPr="00F532F5">
        <w:rPr>
          <w:b/>
          <w:i/>
        </w:rPr>
        <w:t xml:space="preserve"> Regional SHEQ</w:t>
      </w:r>
      <w:r w:rsidRPr="00F532F5">
        <w:rPr>
          <w:b/>
          <w:i/>
        </w:rPr>
        <w:t xml:space="preserve"> .</w:t>
      </w:r>
    </w:p>
    <w:p w:rsidR="007005F7" w:rsidRPr="006A4B6D" w:rsidRDefault="007005F7" w:rsidP="007005F7">
      <w:pPr>
        <w:spacing w:after="0"/>
        <w:jc w:val="both"/>
      </w:pPr>
      <w:r w:rsidRPr="006A4B6D">
        <w:t>Responsable de</w:t>
      </w:r>
      <w:r>
        <w:t xml:space="preserve"> la gestión e</w:t>
      </w:r>
      <w:r w:rsidRPr="006A4B6D">
        <w:t xml:space="preserve"> implementa</w:t>
      </w:r>
      <w:r>
        <w:t>ción de</w:t>
      </w:r>
      <w:r w:rsidRPr="006A4B6D">
        <w:t xml:space="preserve"> políticas</w:t>
      </w:r>
      <w:r>
        <w:t>, relacionadas con</w:t>
      </w:r>
      <w:r w:rsidRPr="006A4B6D">
        <w:t xml:space="preserve"> Seguridad, Salud Ocupaciona</w:t>
      </w:r>
      <w:r w:rsidR="00270D48">
        <w:t xml:space="preserve">l, Calidad </w:t>
      </w:r>
      <w:r w:rsidRPr="006A4B6D">
        <w:t>y Medio Ambiente (</w:t>
      </w:r>
      <w:r w:rsidR="00270D48">
        <w:t>SHEQ</w:t>
      </w:r>
      <w:r w:rsidRPr="006A4B6D">
        <w:t>) en Argentina y Chile.</w:t>
      </w:r>
    </w:p>
    <w:p w:rsidR="007005F7" w:rsidRDefault="007005F7" w:rsidP="0040425E">
      <w:pPr>
        <w:pStyle w:val="Default"/>
        <w:rPr>
          <w:b/>
          <w:i/>
        </w:rPr>
      </w:pPr>
    </w:p>
    <w:p w:rsidR="00B57F8C" w:rsidRDefault="00B57F8C" w:rsidP="0040425E">
      <w:pPr>
        <w:pStyle w:val="Default"/>
        <w:rPr>
          <w:b/>
          <w:i/>
        </w:rPr>
      </w:pPr>
    </w:p>
    <w:p w:rsidR="0040425E" w:rsidRDefault="000667DE" w:rsidP="0040425E">
      <w:pPr>
        <w:pStyle w:val="Default"/>
      </w:pPr>
      <w:r w:rsidRPr="006A4B6D">
        <w:rPr>
          <w:b/>
          <w:i/>
        </w:rPr>
        <w:lastRenderedPageBreak/>
        <w:t xml:space="preserve">Noviembre 2007 – </w:t>
      </w:r>
      <w:r w:rsidR="007005F7">
        <w:rPr>
          <w:b/>
          <w:i/>
        </w:rPr>
        <w:t>Septiembre 2013</w:t>
      </w:r>
      <w:r w:rsidRPr="006A4B6D">
        <w:rPr>
          <w:b/>
          <w:i/>
        </w:rPr>
        <w:t xml:space="preserve">: </w:t>
      </w:r>
    </w:p>
    <w:p w:rsidR="0040425E" w:rsidRPr="006A4B6D" w:rsidRDefault="0040425E" w:rsidP="00006C62">
      <w:pPr>
        <w:spacing w:after="0"/>
        <w:jc w:val="both"/>
        <w:rPr>
          <w:b/>
          <w:i/>
        </w:rPr>
      </w:pPr>
      <w:r w:rsidRPr="006A4B6D">
        <w:rPr>
          <w:b/>
          <w:i/>
        </w:rPr>
        <w:t xml:space="preserve">Nestlé Región Austral América </w:t>
      </w:r>
      <w:r>
        <w:rPr>
          <w:b/>
          <w:i/>
        </w:rPr>
        <w:t>/ Gerente Corporativo</w:t>
      </w:r>
      <w:r w:rsidR="00270D48">
        <w:rPr>
          <w:b/>
          <w:i/>
        </w:rPr>
        <w:t xml:space="preserve"> en Seguridad, Salud Ocupacional,</w:t>
      </w:r>
      <w:r>
        <w:rPr>
          <w:b/>
          <w:i/>
        </w:rPr>
        <w:t xml:space="preserve"> Medio Ambiente</w:t>
      </w:r>
      <w:r w:rsidR="00270D48">
        <w:rPr>
          <w:b/>
          <w:i/>
        </w:rPr>
        <w:t xml:space="preserve"> y Calidad</w:t>
      </w:r>
      <w:r>
        <w:rPr>
          <w:b/>
          <w:i/>
        </w:rPr>
        <w:t>.</w:t>
      </w:r>
    </w:p>
    <w:p w:rsidR="00E91227" w:rsidRPr="006A4B6D" w:rsidRDefault="00FC1CD5" w:rsidP="00006C62">
      <w:pPr>
        <w:spacing w:after="0"/>
        <w:jc w:val="both"/>
      </w:pPr>
      <w:r w:rsidRPr="006A4B6D">
        <w:t>Responsable de</w:t>
      </w:r>
      <w:r w:rsidR="0040425E">
        <w:t xml:space="preserve"> la gestión e</w:t>
      </w:r>
      <w:r w:rsidRPr="006A4B6D">
        <w:t xml:space="preserve"> implementa</w:t>
      </w:r>
      <w:r w:rsidR="0040425E">
        <w:t>ción de</w:t>
      </w:r>
      <w:r w:rsidRPr="006A4B6D">
        <w:t xml:space="preserve"> políticas</w:t>
      </w:r>
      <w:r w:rsidR="0040425E">
        <w:t>, relacionadas con</w:t>
      </w:r>
      <w:r w:rsidRPr="006A4B6D">
        <w:t xml:space="preserve"> Seguridad, Salud Ocupacional</w:t>
      </w:r>
      <w:r w:rsidR="00270D48">
        <w:t>, Calidad</w:t>
      </w:r>
      <w:r w:rsidRPr="006A4B6D">
        <w:t xml:space="preserve"> y Medio Ambiente Sustentable (SHE&amp;S) en Nestlé Región Austral América (Perú, Bolivia, Argentina, Uruguay, Paraguay y Chile).</w:t>
      </w:r>
    </w:p>
    <w:p w:rsidR="00FC1CD5" w:rsidRPr="006A4B6D" w:rsidRDefault="00FC1CD5" w:rsidP="00006C62">
      <w:pPr>
        <w:spacing w:after="0"/>
        <w:jc w:val="both"/>
      </w:pPr>
      <w:r w:rsidRPr="006A4B6D">
        <w:t>Gestión, desarrollo y diseño de estrategias corporativas en ma</w:t>
      </w:r>
      <w:r w:rsidR="00734A97" w:rsidRPr="006A4B6D">
        <w:t>teria de Seguridad</w:t>
      </w:r>
      <w:r w:rsidR="0040425E">
        <w:t xml:space="preserve"> y</w:t>
      </w:r>
      <w:r w:rsidR="00734A97" w:rsidRPr="006A4B6D">
        <w:t xml:space="preserve"> Salud Ocupacional.</w:t>
      </w:r>
    </w:p>
    <w:p w:rsidR="00734A97" w:rsidRPr="006A4B6D" w:rsidRDefault="0040425E" w:rsidP="00006C62">
      <w:pPr>
        <w:spacing w:after="0"/>
        <w:jc w:val="both"/>
      </w:pPr>
      <w:r>
        <w:t>Bajo mi gestión, se c</w:t>
      </w:r>
      <w:r w:rsidR="00734A97" w:rsidRPr="006A4B6D">
        <w:t>ertifica</w:t>
      </w:r>
      <w:r>
        <w:t>n la totalidad de</w:t>
      </w:r>
      <w:r w:rsidR="00734A97" w:rsidRPr="006A4B6D">
        <w:t xml:space="preserve"> Fábricas, Centros de Distribución y Edificio Corporativo en ISO 14.001 y OHSAS 18.001.</w:t>
      </w:r>
    </w:p>
    <w:p w:rsidR="00734A97" w:rsidRPr="006A4B6D" w:rsidRDefault="00734A97" w:rsidP="00006C62">
      <w:pPr>
        <w:spacing w:after="0"/>
        <w:jc w:val="both"/>
      </w:pPr>
      <w:r w:rsidRPr="006A4B6D">
        <w:t>Implementación de programas de cambios de conductas BBS</w:t>
      </w:r>
      <w:r w:rsidR="006D022E" w:rsidRPr="006A4B6D">
        <w:t xml:space="preserve"> (Behaviors</w:t>
      </w:r>
      <w:r w:rsidR="00DF70F5" w:rsidRPr="006A4B6D">
        <w:t xml:space="preserve"> Basic Safety)</w:t>
      </w:r>
      <w:r w:rsidRPr="006A4B6D">
        <w:t xml:space="preserve">, PMC </w:t>
      </w:r>
      <w:r w:rsidR="00DF70F5" w:rsidRPr="006A4B6D">
        <w:t xml:space="preserve">(Plan de Manejo de Conductas) </w:t>
      </w:r>
      <w:r w:rsidRPr="006A4B6D">
        <w:t>y Endoseguridad.</w:t>
      </w:r>
    </w:p>
    <w:p w:rsidR="00CD2E90" w:rsidRPr="006A4B6D" w:rsidRDefault="00734A97" w:rsidP="00006C62">
      <w:pPr>
        <w:spacing w:after="0"/>
        <w:jc w:val="both"/>
      </w:pPr>
      <w:r w:rsidRPr="006A4B6D">
        <w:t>Desarrollo de herramientas de análisis de causa raíz de los 5 Por qué, Ishikawa</w:t>
      </w:r>
      <w:r w:rsidR="004D4E82" w:rsidRPr="006A4B6D">
        <w:t>, Árbol de Perdidas</w:t>
      </w:r>
      <w:r w:rsidRPr="006A4B6D">
        <w:t xml:space="preserve"> y </w:t>
      </w:r>
      <w:r w:rsidR="00CD2E90" w:rsidRPr="006A4B6D">
        <w:t>Go, Think, See, Do.</w:t>
      </w:r>
    </w:p>
    <w:p w:rsidR="00CD2E90" w:rsidRPr="006A4B6D" w:rsidRDefault="00CD2E90" w:rsidP="00006C62">
      <w:pPr>
        <w:spacing w:after="0"/>
        <w:jc w:val="both"/>
      </w:pPr>
      <w:r w:rsidRPr="006A4B6D">
        <w:t>Proyectos de reducción de agua, energía, CO2 y residuos.</w:t>
      </w:r>
    </w:p>
    <w:p w:rsidR="00CD2E90" w:rsidRPr="006A4B6D" w:rsidRDefault="00CD2E90" w:rsidP="00006C62">
      <w:pPr>
        <w:spacing w:after="0"/>
        <w:jc w:val="both"/>
      </w:pPr>
      <w:r w:rsidRPr="006A4B6D">
        <w:t>Medición de Huella de Carbono y Huella del Agua.</w:t>
      </w:r>
    </w:p>
    <w:p w:rsidR="00CD2E90" w:rsidRPr="006A4B6D" w:rsidRDefault="00CD2E90" w:rsidP="00006C62">
      <w:pPr>
        <w:spacing w:after="0"/>
        <w:jc w:val="both"/>
      </w:pPr>
      <w:r w:rsidRPr="006A4B6D">
        <w:t>Implementación estrategia de sustentabilidad y representación de Nestlé a nivel internacional en esta materia.</w:t>
      </w:r>
    </w:p>
    <w:p w:rsidR="00CD2E90" w:rsidRPr="006A4B6D" w:rsidRDefault="00CD2E90" w:rsidP="00006C62">
      <w:pPr>
        <w:spacing w:after="0"/>
        <w:jc w:val="both"/>
      </w:pPr>
      <w:r w:rsidRPr="006A4B6D">
        <w:t>Implementación Pilar SHE para TPM en 2 Fábricas de Nestlé Chile.</w:t>
      </w:r>
    </w:p>
    <w:p w:rsidR="00CD2E90" w:rsidRPr="006A4B6D" w:rsidRDefault="00CD2E90" w:rsidP="00006C62">
      <w:pPr>
        <w:spacing w:after="0"/>
        <w:jc w:val="both"/>
      </w:pPr>
      <w:r w:rsidRPr="006A4B6D">
        <w:t>Medición de ciclos de vidas de productos nuevos.</w:t>
      </w:r>
    </w:p>
    <w:p w:rsidR="00CD2E90" w:rsidRPr="006A4B6D" w:rsidRDefault="00CD2E90" w:rsidP="00006C62">
      <w:pPr>
        <w:spacing w:after="0"/>
        <w:jc w:val="both"/>
      </w:pPr>
      <w:r w:rsidRPr="006A4B6D">
        <w:t xml:space="preserve">Administración superior de los recursos entregados por mutualidades a disposición </w:t>
      </w:r>
      <w:r w:rsidR="006D022E" w:rsidRPr="006A4B6D">
        <w:t>de la empresa.</w:t>
      </w:r>
    </w:p>
    <w:p w:rsidR="006D022E" w:rsidRPr="006A4B6D" w:rsidRDefault="006D022E" w:rsidP="00006C62">
      <w:pPr>
        <w:spacing w:after="0"/>
        <w:jc w:val="both"/>
      </w:pPr>
      <w:r w:rsidRPr="006A4B6D">
        <w:t>Plan de trabajo con stakeholders internos y externos en materia de sustentabilidad ambiental.</w:t>
      </w:r>
    </w:p>
    <w:p w:rsidR="006D022E" w:rsidRPr="006A4B6D" w:rsidRDefault="006D022E" w:rsidP="00006C62">
      <w:pPr>
        <w:spacing w:after="0"/>
        <w:jc w:val="both"/>
      </w:pPr>
      <w:r w:rsidRPr="006A4B6D">
        <w:t>Desarrollo de Reportes de Sustentabilidad.</w:t>
      </w:r>
    </w:p>
    <w:p w:rsidR="006D022E" w:rsidRPr="006A4B6D" w:rsidRDefault="006D022E" w:rsidP="00006C62">
      <w:pPr>
        <w:spacing w:after="0"/>
        <w:jc w:val="both"/>
      </w:pPr>
      <w:r w:rsidRPr="006A4B6D">
        <w:t>Creación y formación de equipos de trabajo en materia de Seguridad, Salud Ocupacional y Medio Ambiente para generar cultura de alto rendimiento.</w:t>
      </w:r>
    </w:p>
    <w:p w:rsidR="006D022E" w:rsidRPr="006A4B6D" w:rsidRDefault="006D022E" w:rsidP="00006C62">
      <w:pPr>
        <w:spacing w:after="0"/>
        <w:jc w:val="both"/>
      </w:pPr>
    </w:p>
    <w:p w:rsidR="001A136C" w:rsidRPr="006A4B6D" w:rsidRDefault="0023405E" w:rsidP="0023405E">
      <w:pPr>
        <w:spacing w:after="0"/>
        <w:jc w:val="both"/>
        <w:rPr>
          <w:b/>
          <w:i/>
        </w:rPr>
      </w:pPr>
      <w:r w:rsidRPr="006A4B6D">
        <w:rPr>
          <w:b/>
          <w:i/>
        </w:rPr>
        <w:t xml:space="preserve">Octubre 2005 –Octubre 2007: GASCO S.A. / Jefe </w:t>
      </w:r>
      <w:r w:rsidR="00117AA0">
        <w:rPr>
          <w:b/>
          <w:i/>
        </w:rPr>
        <w:t>Corporativo</w:t>
      </w:r>
      <w:r w:rsidRPr="006A4B6D">
        <w:rPr>
          <w:b/>
          <w:i/>
        </w:rPr>
        <w:t xml:space="preserve"> de Preve</w:t>
      </w:r>
      <w:r w:rsidR="001A136C" w:rsidRPr="006A4B6D">
        <w:rPr>
          <w:b/>
          <w:i/>
        </w:rPr>
        <w:t>nción de Riesgos</w:t>
      </w:r>
    </w:p>
    <w:p w:rsidR="001A136C" w:rsidRPr="006A4B6D" w:rsidRDefault="001A136C" w:rsidP="0023405E">
      <w:pPr>
        <w:spacing w:after="0"/>
        <w:jc w:val="both"/>
        <w:rPr>
          <w:b/>
          <w:i/>
        </w:rPr>
      </w:pPr>
    </w:p>
    <w:p w:rsidR="001A136C" w:rsidRPr="006A4B6D" w:rsidRDefault="001A136C" w:rsidP="0023405E">
      <w:pPr>
        <w:spacing w:after="0"/>
        <w:jc w:val="both"/>
      </w:pPr>
      <w:r w:rsidRPr="006A4B6D">
        <w:t xml:space="preserve">Responsable de </w:t>
      </w:r>
      <w:r w:rsidR="00CC2E99">
        <w:t>la implementación de la</w:t>
      </w:r>
      <w:r w:rsidRPr="006A4B6D">
        <w:t xml:space="preserve"> estrategia </w:t>
      </w:r>
      <w:r w:rsidR="00CC2E99">
        <w:t>de la compañía</w:t>
      </w:r>
      <w:r w:rsidRPr="006A4B6D">
        <w:t xml:space="preserve"> a nivel Nacional (4 Plantas productoras de GLP y Centros de Distribución).</w:t>
      </w:r>
    </w:p>
    <w:p w:rsidR="001A136C" w:rsidRPr="006A4B6D" w:rsidRDefault="001A136C" w:rsidP="0023405E">
      <w:pPr>
        <w:spacing w:after="0"/>
        <w:jc w:val="both"/>
      </w:pPr>
      <w:r w:rsidRPr="006A4B6D">
        <w:t>Establec</w:t>
      </w:r>
      <w:r w:rsidR="00CC2E99">
        <w:t>er</w:t>
      </w:r>
      <w:r w:rsidRPr="006A4B6D">
        <w:t xml:space="preserve"> planes de trabajo para diferentes unidades de negocio a granel, distribución, almacenamiento y servicios industriales.</w:t>
      </w:r>
    </w:p>
    <w:p w:rsidR="001A136C" w:rsidRPr="006A4B6D" w:rsidRDefault="001A136C" w:rsidP="0023405E">
      <w:pPr>
        <w:spacing w:after="0"/>
        <w:jc w:val="both"/>
      </w:pPr>
      <w:r w:rsidRPr="006A4B6D">
        <w:t>Implementación certificación OHSAS 18.001 Plantas de GLP.</w:t>
      </w:r>
    </w:p>
    <w:p w:rsidR="001A136C" w:rsidRPr="006A4B6D" w:rsidRDefault="001A136C" w:rsidP="0023405E">
      <w:pPr>
        <w:spacing w:after="0"/>
        <w:jc w:val="both"/>
      </w:pPr>
    </w:p>
    <w:p w:rsidR="001A136C" w:rsidRPr="006A4B6D" w:rsidRDefault="005C7A20" w:rsidP="001A136C">
      <w:pPr>
        <w:spacing w:after="0"/>
        <w:jc w:val="both"/>
        <w:rPr>
          <w:b/>
          <w:i/>
        </w:rPr>
      </w:pPr>
      <w:r w:rsidRPr="006A4B6D">
        <w:rPr>
          <w:b/>
          <w:i/>
        </w:rPr>
        <w:t>Septiembre</w:t>
      </w:r>
      <w:r w:rsidR="001A136C" w:rsidRPr="006A4B6D">
        <w:rPr>
          <w:b/>
          <w:i/>
        </w:rPr>
        <w:t xml:space="preserve"> </w:t>
      </w:r>
      <w:r w:rsidRPr="006A4B6D">
        <w:rPr>
          <w:b/>
          <w:i/>
        </w:rPr>
        <w:t>1997</w:t>
      </w:r>
      <w:r w:rsidR="001A136C" w:rsidRPr="006A4B6D">
        <w:rPr>
          <w:b/>
          <w:i/>
        </w:rPr>
        <w:t xml:space="preserve"> –</w:t>
      </w:r>
      <w:r w:rsidRPr="006A4B6D">
        <w:rPr>
          <w:b/>
          <w:i/>
        </w:rPr>
        <w:t xml:space="preserve"> Septiembre </w:t>
      </w:r>
      <w:r w:rsidR="001A136C" w:rsidRPr="006A4B6D">
        <w:rPr>
          <w:b/>
          <w:i/>
        </w:rPr>
        <w:t>200</w:t>
      </w:r>
      <w:r w:rsidRPr="006A4B6D">
        <w:rPr>
          <w:b/>
          <w:i/>
        </w:rPr>
        <w:t>5</w:t>
      </w:r>
      <w:r w:rsidR="001A136C" w:rsidRPr="006A4B6D">
        <w:rPr>
          <w:b/>
          <w:i/>
        </w:rPr>
        <w:t xml:space="preserve">: </w:t>
      </w:r>
      <w:r w:rsidRPr="006A4B6D">
        <w:rPr>
          <w:b/>
          <w:i/>
        </w:rPr>
        <w:t>LAN Airlines</w:t>
      </w:r>
      <w:r w:rsidR="001A136C" w:rsidRPr="006A4B6D">
        <w:rPr>
          <w:b/>
          <w:i/>
        </w:rPr>
        <w:t xml:space="preserve"> S.A. / Jefe </w:t>
      </w:r>
      <w:r w:rsidRPr="006A4B6D">
        <w:rPr>
          <w:b/>
          <w:i/>
        </w:rPr>
        <w:t xml:space="preserve">Corporativo </w:t>
      </w:r>
      <w:r w:rsidR="001A136C" w:rsidRPr="006A4B6D">
        <w:rPr>
          <w:b/>
          <w:i/>
        </w:rPr>
        <w:t>Nacional de Prevención de Riesgos</w:t>
      </w:r>
    </w:p>
    <w:p w:rsidR="00304572" w:rsidRPr="006A4B6D" w:rsidRDefault="00304572" w:rsidP="00304572">
      <w:pPr>
        <w:spacing w:after="0" w:line="240" w:lineRule="auto"/>
        <w:rPr>
          <w:rFonts w:cstheme="minorHAnsi"/>
          <w:szCs w:val="24"/>
        </w:rPr>
      </w:pPr>
    </w:p>
    <w:p w:rsidR="00304572" w:rsidRPr="006A4B6D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Planificación Estratégica por  Objetivos “StoryBoard”.</w:t>
      </w:r>
    </w:p>
    <w:p w:rsidR="00304572" w:rsidRPr="006A4B6D" w:rsidRDefault="00CC2E99" w:rsidP="00CC2E9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Confección y desarrollo, </w:t>
      </w:r>
      <w:r w:rsidR="00304572" w:rsidRPr="006A4B6D">
        <w:rPr>
          <w:rFonts w:cstheme="minorHAnsi"/>
          <w:szCs w:val="24"/>
        </w:rPr>
        <w:t>programas de Administración de Control de Pérdidas en el 90% de las empresas del Holding Lan bajo algoritmo de OSHAS 18.001.</w:t>
      </w:r>
    </w:p>
    <w:p w:rsidR="00304572" w:rsidRPr="006A4B6D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Capacitación de diferentes temas Ej.: Ramp Safety Nacional e Internacional (Chile, Perú, Bolivia, Argentina, Brasil, EE.UU. y España).</w:t>
      </w:r>
    </w:p>
    <w:p w:rsidR="00304572" w:rsidRPr="006A4B6D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lastRenderedPageBreak/>
        <w:t>Contratación y análisis de Mutualidades u organismos similares en Perú, Argentina, Ecuador, España, Estados Unidos, Bolivia, Brasil.</w:t>
      </w:r>
    </w:p>
    <w:p w:rsidR="00304572" w:rsidRPr="006A4B6D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 xml:space="preserve">Líder Proyecto Encargado Implementación del Sistema de Gestión Ambiental para Lan Airlines cuyo objetivo es alcanzar la certificación ISO 14.001. </w:t>
      </w:r>
    </w:p>
    <w:p w:rsidR="00304572" w:rsidRPr="006A4B6D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Confección memoria Anual del Medio Ambiente.</w:t>
      </w:r>
    </w:p>
    <w:p w:rsidR="00304572" w:rsidRPr="006A4B6D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 xml:space="preserve">Líder Proyecto Sello Verde Aeropuerto Arturo Merino </w:t>
      </w:r>
      <w:r w:rsidR="00342849" w:rsidRPr="006A4B6D">
        <w:rPr>
          <w:rFonts w:cstheme="minorHAnsi"/>
          <w:szCs w:val="24"/>
        </w:rPr>
        <w:t>Benítez</w:t>
      </w:r>
      <w:r w:rsidRPr="006A4B6D">
        <w:rPr>
          <w:rFonts w:cstheme="minorHAnsi"/>
          <w:szCs w:val="24"/>
        </w:rPr>
        <w:t>.</w:t>
      </w:r>
    </w:p>
    <w:p w:rsidR="00304572" w:rsidRPr="006A4B6D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 xml:space="preserve">Representante para el Grupo LAN ante </w:t>
      </w:r>
      <w:smartTag w:uri="urn:schemas-microsoft-com:office:smarttags" w:element="PersonName">
        <w:smartTagPr>
          <w:attr w:name="ProductID" w:val="la Comisi￳n"/>
        </w:smartTagPr>
        <w:r w:rsidRPr="006A4B6D">
          <w:rPr>
            <w:rFonts w:cstheme="minorHAnsi"/>
            <w:szCs w:val="24"/>
          </w:rPr>
          <w:t>la Comisión</w:t>
        </w:r>
      </w:smartTag>
      <w:r w:rsidRPr="006A4B6D">
        <w:rPr>
          <w:rFonts w:cstheme="minorHAnsi"/>
          <w:szCs w:val="24"/>
        </w:rPr>
        <w:t xml:space="preserve"> del Medio Ambiente del Oneworld y </w:t>
      </w:r>
      <w:smartTag w:uri="urn:schemas-microsoft-com:office:smarttags" w:element="PersonName">
        <w:smartTagPr>
          <w:attr w:name="ProductID" w:val="la  IATA."/>
        </w:smartTagPr>
        <w:r w:rsidRPr="006A4B6D">
          <w:rPr>
            <w:rFonts w:cstheme="minorHAnsi"/>
            <w:szCs w:val="24"/>
          </w:rPr>
          <w:t>la  IATA.</w:t>
        </w:r>
      </w:smartTag>
    </w:p>
    <w:p w:rsidR="00304572" w:rsidRDefault="00304572" w:rsidP="00CC2E99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 xml:space="preserve">Implementador Sistemas Integrados de Gestión de </w:t>
      </w:r>
      <w:smartTag w:uri="urn:schemas-microsoft-com:office:smarttags" w:element="PersonName">
        <w:smartTagPr>
          <w:attr w:name="ProductID" w:val="la Direcci￳n"/>
        </w:smartTagPr>
        <w:r w:rsidRPr="006A4B6D">
          <w:rPr>
            <w:rFonts w:cstheme="minorHAnsi"/>
            <w:szCs w:val="24"/>
          </w:rPr>
          <w:t>la Dirección</w:t>
        </w:r>
      </w:smartTag>
      <w:r w:rsidRPr="006A4B6D">
        <w:rPr>
          <w:rFonts w:cstheme="minorHAnsi"/>
          <w:szCs w:val="24"/>
        </w:rPr>
        <w:t xml:space="preserve"> de Seguridad Operacional.</w:t>
      </w:r>
    </w:p>
    <w:p w:rsidR="00CC2E99" w:rsidRPr="006A4B6D" w:rsidRDefault="00CC2E99" w:rsidP="00CC2E9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Diseño e implementación de p</w:t>
      </w:r>
      <w:r w:rsidRPr="006A4B6D">
        <w:rPr>
          <w:rFonts w:cstheme="minorHAnsi"/>
          <w:szCs w:val="24"/>
        </w:rPr>
        <w:t xml:space="preserve">rograma de </w:t>
      </w:r>
      <w:r>
        <w:rPr>
          <w:rFonts w:cstheme="minorHAnsi"/>
          <w:szCs w:val="24"/>
        </w:rPr>
        <w:t>a</w:t>
      </w:r>
      <w:r w:rsidRPr="006A4B6D">
        <w:rPr>
          <w:rFonts w:cstheme="minorHAnsi"/>
          <w:szCs w:val="24"/>
        </w:rPr>
        <w:t xml:space="preserve">lcohol y </w:t>
      </w:r>
      <w:r>
        <w:rPr>
          <w:rFonts w:cstheme="minorHAnsi"/>
          <w:szCs w:val="24"/>
        </w:rPr>
        <w:t>d</w:t>
      </w:r>
      <w:r w:rsidRPr="006A4B6D">
        <w:rPr>
          <w:rFonts w:cstheme="minorHAnsi"/>
          <w:szCs w:val="24"/>
        </w:rPr>
        <w:t>rogas en el Ambiente de Trabajo.</w:t>
      </w:r>
    </w:p>
    <w:p w:rsidR="006A4B6D" w:rsidRPr="006A4B6D" w:rsidRDefault="006A4B6D" w:rsidP="0023405E">
      <w:pPr>
        <w:spacing w:after="0"/>
        <w:jc w:val="both"/>
      </w:pPr>
    </w:p>
    <w:p w:rsidR="00304572" w:rsidRPr="006A4B6D" w:rsidRDefault="000F09E7" w:rsidP="00304572">
      <w:pPr>
        <w:spacing w:after="0"/>
        <w:jc w:val="both"/>
        <w:rPr>
          <w:b/>
          <w:i/>
        </w:rPr>
      </w:pPr>
      <w:r w:rsidRPr="006A4B6D">
        <w:rPr>
          <w:b/>
          <w:i/>
        </w:rPr>
        <w:t>Enero</w:t>
      </w:r>
      <w:r w:rsidR="00304572" w:rsidRPr="006A4B6D">
        <w:rPr>
          <w:b/>
          <w:i/>
        </w:rPr>
        <w:t xml:space="preserve"> 199</w:t>
      </w:r>
      <w:r w:rsidRPr="006A4B6D">
        <w:rPr>
          <w:b/>
          <w:i/>
        </w:rPr>
        <w:t>5</w:t>
      </w:r>
      <w:r w:rsidR="00304572" w:rsidRPr="006A4B6D">
        <w:rPr>
          <w:b/>
          <w:i/>
        </w:rPr>
        <w:t xml:space="preserve"> – </w:t>
      </w:r>
      <w:r w:rsidRPr="006A4B6D">
        <w:rPr>
          <w:b/>
          <w:i/>
        </w:rPr>
        <w:t>Agosto 1997</w:t>
      </w:r>
      <w:r w:rsidR="00304572" w:rsidRPr="006A4B6D">
        <w:rPr>
          <w:b/>
          <w:i/>
        </w:rPr>
        <w:t xml:space="preserve">: </w:t>
      </w:r>
      <w:r w:rsidRPr="006A4B6D">
        <w:rPr>
          <w:b/>
          <w:i/>
        </w:rPr>
        <w:t xml:space="preserve">Brink´s Chile </w:t>
      </w:r>
      <w:r w:rsidR="00304572" w:rsidRPr="006A4B6D">
        <w:rPr>
          <w:b/>
          <w:i/>
        </w:rPr>
        <w:t xml:space="preserve">S.A. / </w:t>
      </w:r>
      <w:r w:rsidRPr="006A4B6D">
        <w:rPr>
          <w:b/>
          <w:i/>
        </w:rPr>
        <w:t>Ingeniero en Pre</w:t>
      </w:r>
      <w:r w:rsidR="00304572" w:rsidRPr="006A4B6D">
        <w:rPr>
          <w:b/>
          <w:i/>
        </w:rPr>
        <w:t>vención de Riesgos</w:t>
      </w:r>
    </w:p>
    <w:p w:rsidR="006A4B6D" w:rsidRDefault="006A4B6D" w:rsidP="000F09E7">
      <w:pPr>
        <w:spacing w:after="0" w:line="240" w:lineRule="auto"/>
        <w:rPr>
          <w:rFonts w:cstheme="minorHAnsi"/>
          <w:szCs w:val="24"/>
        </w:rPr>
      </w:pPr>
    </w:p>
    <w:p w:rsidR="000F09E7" w:rsidRPr="006A4B6D" w:rsidRDefault="000F09E7" w:rsidP="000F09E7">
      <w:pPr>
        <w:spacing w:after="0" w:line="240" w:lineRule="auto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Planificación Estratégica por objetivos.</w:t>
      </w:r>
    </w:p>
    <w:p w:rsidR="000F09E7" w:rsidRPr="006A4B6D" w:rsidRDefault="000F09E7" w:rsidP="000F09E7">
      <w:pPr>
        <w:spacing w:after="0" w:line="240" w:lineRule="auto"/>
        <w:rPr>
          <w:rFonts w:cstheme="minorHAnsi"/>
          <w:szCs w:val="24"/>
          <w:lang w:val="es-MX"/>
        </w:rPr>
      </w:pPr>
      <w:r w:rsidRPr="006A4B6D">
        <w:rPr>
          <w:rFonts w:cstheme="minorHAnsi"/>
          <w:szCs w:val="24"/>
          <w:lang w:val="es-MX"/>
        </w:rPr>
        <w:t>Reducción Tasa de Cotizaciones.</w:t>
      </w:r>
    </w:p>
    <w:p w:rsidR="000F09E7" w:rsidRPr="006A4B6D" w:rsidRDefault="000F09E7" w:rsidP="000F09E7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  <w:lang w:val="es-MX"/>
        </w:rPr>
        <w:t>Premio a nuestro programa de Prevención de Riesgos por parte de Mutual de Seguridad.</w:t>
      </w:r>
    </w:p>
    <w:p w:rsidR="00304572" w:rsidRPr="006A4B6D" w:rsidRDefault="00304572" w:rsidP="0023405E">
      <w:pPr>
        <w:spacing w:after="0"/>
        <w:jc w:val="both"/>
        <w:rPr>
          <w:rFonts w:cstheme="minorHAnsi"/>
          <w:szCs w:val="24"/>
        </w:rPr>
      </w:pPr>
    </w:p>
    <w:p w:rsidR="000F09E7" w:rsidRPr="006A4B6D" w:rsidRDefault="000F09E7" w:rsidP="000F09E7">
      <w:pPr>
        <w:spacing w:after="0"/>
        <w:jc w:val="both"/>
        <w:rPr>
          <w:b/>
          <w:i/>
        </w:rPr>
      </w:pPr>
      <w:r w:rsidRPr="006A4B6D">
        <w:rPr>
          <w:b/>
          <w:i/>
        </w:rPr>
        <w:t>Marzo 1993 – Diciembre 1994: Codelco Chile División Andina. / Asesor Superintendencia de Control de Riesgos Operacionales SCRO.</w:t>
      </w:r>
    </w:p>
    <w:p w:rsidR="000F09E7" w:rsidRPr="006A4B6D" w:rsidRDefault="000F09E7" w:rsidP="0023405E">
      <w:pPr>
        <w:spacing w:after="0"/>
        <w:jc w:val="both"/>
        <w:rPr>
          <w:rFonts w:cstheme="minorHAnsi"/>
          <w:szCs w:val="24"/>
        </w:rPr>
      </w:pPr>
    </w:p>
    <w:p w:rsidR="000F09E7" w:rsidRPr="006A4B6D" w:rsidRDefault="00CC2E99" w:rsidP="000F09E7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Confección</w:t>
      </w:r>
      <w:r w:rsidR="000F09E7" w:rsidRPr="006A4B6D">
        <w:rPr>
          <w:rFonts w:cstheme="minorHAnsi"/>
          <w:szCs w:val="24"/>
        </w:rPr>
        <w:t xml:space="preserve"> programa de Control de Pérdidas y Evaluación de Agentes Contaminantes.</w:t>
      </w:r>
    </w:p>
    <w:p w:rsidR="000F09E7" w:rsidRPr="006A4B6D" w:rsidRDefault="00CC2E99" w:rsidP="000F09E7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Gestión </w:t>
      </w:r>
      <w:r w:rsidR="000F09E7" w:rsidRPr="006A4B6D">
        <w:rPr>
          <w:rFonts w:cstheme="minorHAnsi"/>
          <w:szCs w:val="24"/>
        </w:rPr>
        <w:t>en terreno (Mina Subterránea, Planta Concentradora y Tranque de Relaves).</w:t>
      </w:r>
    </w:p>
    <w:p w:rsidR="000F09E7" w:rsidRPr="006A4B6D" w:rsidRDefault="000F09E7" w:rsidP="000F09E7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Programa para Empresas Contratistas.</w:t>
      </w:r>
    </w:p>
    <w:p w:rsidR="000F09E7" w:rsidRPr="006A4B6D" w:rsidRDefault="000F09E7" w:rsidP="000F09E7">
      <w:pPr>
        <w:spacing w:after="0" w:line="240" w:lineRule="auto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Diseño y control de los programas de protección ambiental, gestión de calidad, productividad, control de riesgos y relación con la comunidad.</w:t>
      </w:r>
    </w:p>
    <w:p w:rsidR="000F09E7" w:rsidRPr="006A4B6D" w:rsidRDefault="000F09E7" w:rsidP="000F09E7">
      <w:pPr>
        <w:spacing w:after="0" w:line="240" w:lineRule="auto"/>
        <w:rPr>
          <w:rFonts w:cstheme="minorHAnsi"/>
          <w:szCs w:val="24"/>
          <w:lang w:val="es-MX"/>
        </w:rPr>
      </w:pPr>
      <w:r w:rsidRPr="006A4B6D">
        <w:rPr>
          <w:rFonts w:cstheme="minorHAnsi"/>
          <w:szCs w:val="24"/>
          <w:lang w:val="es-MX"/>
        </w:rPr>
        <w:t>Ampliación Planta Concentradora.</w:t>
      </w:r>
    </w:p>
    <w:p w:rsidR="0023405E" w:rsidRDefault="0023405E" w:rsidP="0023405E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4D4E82" w:rsidRPr="006A4B6D" w:rsidRDefault="004D4E82" w:rsidP="004D4E82">
      <w:pPr>
        <w:pBdr>
          <w:bottom w:val="single" w:sz="4" w:space="1" w:color="auto"/>
        </w:pBdr>
        <w:spacing w:after="0"/>
        <w:rPr>
          <w:sz w:val="36"/>
        </w:rPr>
      </w:pPr>
      <w:r w:rsidRPr="006A4B6D">
        <w:rPr>
          <w:sz w:val="36"/>
        </w:rPr>
        <w:t>Otros Antecedentes</w:t>
      </w:r>
    </w:p>
    <w:p w:rsidR="004D4E82" w:rsidRPr="006A4B6D" w:rsidRDefault="004D4E82" w:rsidP="004D4E82">
      <w:pPr>
        <w:spacing w:after="0"/>
        <w:jc w:val="both"/>
        <w:rPr>
          <w:b/>
          <w:i/>
        </w:rPr>
      </w:pPr>
    </w:p>
    <w:p w:rsidR="004D4E82" w:rsidRPr="006A4B6D" w:rsidRDefault="004D4E82" w:rsidP="0023405E">
      <w:pPr>
        <w:spacing w:after="0"/>
        <w:jc w:val="both"/>
      </w:pPr>
      <w:r w:rsidRPr="006A4B6D">
        <w:t>-2004 – 2009 Profesor externo Diplomado Seguridad Integral, Universidad de Chile.</w:t>
      </w:r>
    </w:p>
    <w:p w:rsidR="004D4E82" w:rsidRPr="006A4B6D" w:rsidRDefault="004D4E82" w:rsidP="0023405E">
      <w:pPr>
        <w:spacing w:after="0"/>
        <w:jc w:val="both"/>
      </w:pPr>
      <w:r w:rsidRPr="006A4B6D">
        <w:t>- 1998 Manejo de Crisis, Dallas Estados Unidos instalaciones de Boeing.</w:t>
      </w:r>
    </w:p>
    <w:p w:rsidR="004D4E82" w:rsidRPr="006A4B6D" w:rsidRDefault="004D4E82" w:rsidP="0023405E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- 2000 Familiarización Airbus A340, Toulouse Francia instalaciones Airbus.</w:t>
      </w:r>
    </w:p>
    <w:p w:rsidR="004D4E82" w:rsidRPr="006A4B6D" w:rsidRDefault="004D4E82" w:rsidP="0023405E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- 2010 Entrenamiento TPM, Vevey Suiza.</w:t>
      </w:r>
    </w:p>
    <w:p w:rsidR="004D4E82" w:rsidRPr="006A4B6D" w:rsidRDefault="004D4E82" w:rsidP="0023405E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- 2011 Entrenamiento Leand, Vevey Suiza.</w:t>
      </w:r>
    </w:p>
    <w:p w:rsidR="006A4B6D" w:rsidRDefault="006A4B6D" w:rsidP="0023405E">
      <w:pPr>
        <w:spacing w:after="0"/>
        <w:jc w:val="both"/>
        <w:rPr>
          <w:rFonts w:cstheme="minorHAnsi"/>
          <w:szCs w:val="24"/>
          <w:u w:val="single"/>
        </w:rPr>
      </w:pPr>
    </w:p>
    <w:p w:rsidR="004D4E82" w:rsidRPr="006A4B6D" w:rsidRDefault="004D4E82" w:rsidP="0023405E">
      <w:pPr>
        <w:spacing w:after="0"/>
        <w:jc w:val="both"/>
        <w:rPr>
          <w:rFonts w:cstheme="minorHAnsi"/>
          <w:szCs w:val="24"/>
          <w:u w:val="single"/>
        </w:rPr>
      </w:pPr>
      <w:r w:rsidRPr="006A4B6D">
        <w:rPr>
          <w:rFonts w:cstheme="minorHAnsi"/>
          <w:szCs w:val="24"/>
          <w:u w:val="single"/>
        </w:rPr>
        <w:t>MANEJO DE SOFTWARE:</w:t>
      </w:r>
    </w:p>
    <w:p w:rsidR="006A4B6D" w:rsidRDefault="006A4B6D" w:rsidP="006A4B6D">
      <w:pPr>
        <w:spacing w:after="0"/>
        <w:jc w:val="both"/>
        <w:rPr>
          <w:rFonts w:cstheme="minorHAnsi"/>
          <w:szCs w:val="24"/>
        </w:rPr>
      </w:pP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szCs w:val="24"/>
        </w:rPr>
        <w:t>-</w:t>
      </w:r>
      <w:r>
        <w:rPr>
          <w:rFonts w:cstheme="minorHAnsi"/>
          <w:szCs w:val="24"/>
        </w:rPr>
        <w:t xml:space="preserve"> </w:t>
      </w:r>
      <w:r w:rsidRPr="006A4B6D">
        <w:rPr>
          <w:rFonts w:cstheme="minorHAnsi"/>
          <w:szCs w:val="24"/>
        </w:rPr>
        <w:t>Dominio completo de PC a nivel de usuario.</w:t>
      </w: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- </w:t>
      </w:r>
      <w:r w:rsidRPr="006A4B6D">
        <w:rPr>
          <w:rFonts w:cstheme="minorHAnsi"/>
          <w:szCs w:val="24"/>
        </w:rPr>
        <w:t>Conocimiento completo de herramientas del ambiente Win</w:t>
      </w:r>
      <w:r>
        <w:rPr>
          <w:rFonts w:cstheme="minorHAnsi"/>
          <w:szCs w:val="24"/>
        </w:rPr>
        <w:t xml:space="preserve">dows: Excel, Word, Power Point, </w:t>
      </w:r>
      <w:r w:rsidRPr="006A4B6D">
        <w:rPr>
          <w:rFonts w:cstheme="minorHAnsi"/>
          <w:szCs w:val="24"/>
        </w:rPr>
        <w:t>Project, Internet Explorer, Windows XP, Vista.</w:t>
      </w:r>
    </w:p>
    <w:p w:rsidR="004D4E82" w:rsidRPr="006A4B6D" w:rsidRDefault="006A4B6D" w:rsidP="006A4B6D">
      <w:pPr>
        <w:spacing w:after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- </w:t>
      </w:r>
      <w:r w:rsidRPr="006A4B6D">
        <w:rPr>
          <w:rFonts w:cstheme="minorHAnsi"/>
          <w:szCs w:val="24"/>
        </w:rPr>
        <w:t>Conocimientos básicos de SAP a nivel de usuario.</w:t>
      </w:r>
    </w:p>
    <w:p w:rsidR="006A4B6D" w:rsidRDefault="006A4B6D" w:rsidP="006A4B6D">
      <w:pPr>
        <w:spacing w:after="0"/>
        <w:jc w:val="both"/>
        <w:rPr>
          <w:rFonts w:cstheme="minorHAnsi"/>
          <w:sz w:val="24"/>
          <w:szCs w:val="24"/>
        </w:rPr>
      </w:pPr>
    </w:p>
    <w:p w:rsidR="00B57F8C" w:rsidRDefault="00B57F8C" w:rsidP="006A4B6D">
      <w:pPr>
        <w:spacing w:after="0"/>
        <w:jc w:val="both"/>
        <w:rPr>
          <w:rFonts w:cstheme="minorHAnsi"/>
          <w:sz w:val="24"/>
          <w:szCs w:val="24"/>
        </w:rPr>
      </w:pPr>
    </w:p>
    <w:p w:rsidR="006A4B6D" w:rsidRPr="006A4B6D" w:rsidRDefault="006A4B6D" w:rsidP="006A4B6D">
      <w:pPr>
        <w:pBdr>
          <w:bottom w:val="single" w:sz="4" w:space="1" w:color="auto"/>
        </w:pBdr>
        <w:spacing w:after="0"/>
        <w:rPr>
          <w:sz w:val="36"/>
        </w:rPr>
      </w:pPr>
      <w:r w:rsidRPr="006A4B6D">
        <w:rPr>
          <w:sz w:val="36"/>
        </w:rPr>
        <w:lastRenderedPageBreak/>
        <w:t>Antecedentes Personales</w:t>
      </w: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b/>
          <w:szCs w:val="24"/>
        </w:rPr>
        <w:t>Nombre Completo</w:t>
      </w:r>
      <w:r w:rsidRPr="006A4B6D">
        <w:rPr>
          <w:rFonts w:cstheme="minorHAnsi"/>
          <w:szCs w:val="24"/>
        </w:rPr>
        <w:t>: Héctor Miguel Farías López</w:t>
      </w: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b/>
          <w:szCs w:val="24"/>
        </w:rPr>
        <w:t>Fecha de Nacimiento</w:t>
      </w:r>
      <w:r w:rsidRPr="006A4B6D">
        <w:rPr>
          <w:rFonts w:cstheme="minorHAnsi"/>
          <w:szCs w:val="24"/>
        </w:rPr>
        <w:t>: 04 de Diciembre de 1970</w:t>
      </w: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b/>
          <w:szCs w:val="24"/>
        </w:rPr>
        <w:t>Nacionalidad</w:t>
      </w:r>
      <w:r w:rsidRPr="006A4B6D">
        <w:rPr>
          <w:rFonts w:cstheme="minorHAnsi"/>
          <w:szCs w:val="24"/>
        </w:rPr>
        <w:t>: Chilena.</w:t>
      </w: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  <w:r w:rsidRPr="006A4B6D">
        <w:rPr>
          <w:rFonts w:cstheme="minorHAnsi"/>
          <w:b/>
          <w:szCs w:val="24"/>
        </w:rPr>
        <w:t>Rut</w:t>
      </w:r>
      <w:r w:rsidRPr="006A4B6D">
        <w:rPr>
          <w:rFonts w:cstheme="minorHAnsi"/>
          <w:szCs w:val="24"/>
        </w:rPr>
        <w:t>.: 9.433.337-7</w:t>
      </w:r>
    </w:p>
    <w:p w:rsidR="006A4B6D" w:rsidRPr="006A4B6D" w:rsidRDefault="006A4B6D" w:rsidP="006A4B6D">
      <w:pPr>
        <w:spacing w:after="0"/>
        <w:jc w:val="both"/>
        <w:rPr>
          <w:rFonts w:cstheme="minorHAnsi"/>
          <w:szCs w:val="24"/>
        </w:rPr>
      </w:pPr>
      <w:bookmarkStart w:id="0" w:name="_GoBack"/>
      <w:bookmarkEnd w:id="0"/>
    </w:p>
    <w:sectPr w:rsidR="006A4B6D" w:rsidRPr="006A4B6D" w:rsidSect="004423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4DF0"/>
    <w:multiLevelType w:val="hybridMultilevel"/>
    <w:tmpl w:val="E78A460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3876"/>
        </w:tabs>
        <w:ind w:left="-38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156"/>
        </w:tabs>
        <w:ind w:left="-31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2436"/>
        </w:tabs>
        <w:ind w:left="-2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1716"/>
        </w:tabs>
        <w:ind w:left="-1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996"/>
        </w:tabs>
        <w:ind w:left="-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276"/>
        </w:tabs>
        <w:ind w:left="-2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</w:abstractNum>
  <w:abstractNum w:abstractNumId="1">
    <w:nsid w:val="11883700"/>
    <w:multiLevelType w:val="hybridMultilevel"/>
    <w:tmpl w:val="655E30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16E92"/>
    <w:multiLevelType w:val="hybridMultilevel"/>
    <w:tmpl w:val="2FBC8E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54B3F"/>
    <w:multiLevelType w:val="hybridMultilevel"/>
    <w:tmpl w:val="A4F27DB0"/>
    <w:lvl w:ilvl="0" w:tplc="4EE88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17338"/>
    <w:multiLevelType w:val="hybridMultilevel"/>
    <w:tmpl w:val="15802B8C"/>
    <w:lvl w:ilvl="0" w:tplc="E49CEE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85474"/>
    <w:multiLevelType w:val="hybridMultilevel"/>
    <w:tmpl w:val="52CAA6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3876"/>
        </w:tabs>
        <w:ind w:left="-38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156"/>
        </w:tabs>
        <w:ind w:left="-31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2436"/>
        </w:tabs>
        <w:ind w:left="-2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1716"/>
        </w:tabs>
        <w:ind w:left="-1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996"/>
        </w:tabs>
        <w:ind w:left="-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276"/>
        </w:tabs>
        <w:ind w:left="-2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</w:abstractNum>
  <w:abstractNum w:abstractNumId="6">
    <w:nsid w:val="27854785"/>
    <w:multiLevelType w:val="hybridMultilevel"/>
    <w:tmpl w:val="D66EB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F2544"/>
    <w:multiLevelType w:val="hybridMultilevel"/>
    <w:tmpl w:val="3628FE5A"/>
    <w:lvl w:ilvl="0" w:tplc="E1EE1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7E2C"/>
    <w:multiLevelType w:val="hybridMultilevel"/>
    <w:tmpl w:val="36F4B674"/>
    <w:lvl w:ilvl="0" w:tplc="DDF20DC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3463E"/>
    <w:multiLevelType w:val="hybridMultilevel"/>
    <w:tmpl w:val="BED6BBCC"/>
    <w:lvl w:ilvl="0" w:tplc="3386E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A48F7"/>
    <w:multiLevelType w:val="hybridMultilevel"/>
    <w:tmpl w:val="5B765136"/>
    <w:lvl w:ilvl="0" w:tplc="E48C6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161D28"/>
    <w:multiLevelType w:val="hybridMultilevel"/>
    <w:tmpl w:val="5DA2A76A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0576AA9"/>
    <w:multiLevelType w:val="hybridMultilevel"/>
    <w:tmpl w:val="D220CCF6"/>
    <w:lvl w:ilvl="0" w:tplc="7A78C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C7C60"/>
    <w:multiLevelType w:val="hybridMultilevel"/>
    <w:tmpl w:val="60BA1F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BD537A"/>
    <w:multiLevelType w:val="hybridMultilevel"/>
    <w:tmpl w:val="32DA1B46"/>
    <w:lvl w:ilvl="0" w:tplc="91AE4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757275"/>
    <w:multiLevelType w:val="hybridMultilevel"/>
    <w:tmpl w:val="2A322D6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-3876"/>
        </w:tabs>
        <w:ind w:left="-387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156"/>
        </w:tabs>
        <w:ind w:left="-31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2436"/>
        </w:tabs>
        <w:ind w:left="-2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1716"/>
        </w:tabs>
        <w:ind w:left="-1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996"/>
        </w:tabs>
        <w:ind w:left="-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276"/>
        </w:tabs>
        <w:ind w:left="-2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</w:abstractNum>
  <w:abstractNum w:abstractNumId="16">
    <w:nsid w:val="72D80EC2"/>
    <w:multiLevelType w:val="hybridMultilevel"/>
    <w:tmpl w:val="D6CCFB5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3876"/>
        </w:tabs>
        <w:ind w:left="-38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156"/>
        </w:tabs>
        <w:ind w:left="-31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2436"/>
        </w:tabs>
        <w:ind w:left="-2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1716"/>
        </w:tabs>
        <w:ind w:left="-1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996"/>
        </w:tabs>
        <w:ind w:left="-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276"/>
        </w:tabs>
        <w:ind w:left="-2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</w:abstractNum>
  <w:abstractNum w:abstractNumId="17">
    <w:nsid w:val="7E4C7E4D"/>
    <w:multiLevelType w:val="hybridMultilevel"/>
    <w:tmpl w:val="B9BE5158"/>
    <w:lvl w:ilvl="0" w:tplc="1338A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151102"/>
    <w:multiLevelType w:val="hybridMultilevel"/>
    <w:tmpl w:val="381020F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3876"/>
        </w:tabs>
        <w:ind w:left="-387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156"/>
        </w:tabs>
        <w:ind w:left="-31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2436"/>
        </w:tabs>
        <w:ind w:left="-24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1716"/>
        </w:tabs>
        <w:ind w:left="-1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996"/>
        </w:tabs>
        <w:ind w:left="-9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276"/>
        </w:tabs>
        <w:ind w:left="-2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64"/>
        </w:tabs>
        <w:ind w:left="11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3"/>
  </w:num>
  <w:num w:numId="5">
    <w:abstractNumId w:val="7"/>
  </w:num>
  <w:num w:numId="6">
    <w:abstractNumId w:val="12"/>
  </w:num>
  <w:num w:numId="7">
    <w:abstractNumId w:val="10"/>
  </w:num>
  <w:num w:numId="8">
    <w:abstractNumId w:val="15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18"/>
  </w:num>
  <w:num w:numId="14">
    <w:abstractNumId w:val="16"/>
  </w:num>
  <w:num w:numId="15">
    <w:abstractNumId w:val="2"/>
  </w:num>
  <w:num w:numId="16">
    <w:abstractNumId w:val="13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0A0F"/>
    <w:rsid w:val="00000243"/>
    <w:rsid w:val="00006C62"/>
    <w:rsid w:val="000667DE"/>
    <w:rsid w:val="000F09E7"/>
    <w:rsid w:val="00117AA0"/>
    <w:rsid w:val="00125F8E"/>
    <w:rsid w:val="0019727A"/>
    <w:rsid w:val="001A136C"/>
    <w:rsid w:val="00223511"/>
    <w:rsid w:val="0023405E"/>
    <w:rsid w:val="00270D48"/>
    <w:rsid w:val="00304572"/>
    <w:rsid w:val="00340A0F"/>
    <w:rsid w:val="00342849"/>
    <w:rsid w:val="003A39B2"/>
    <w:rsid w:val="0040192B"/>
    <w:rsid w:val="0040425E"/>
    <w:rsid w:val="004423B6"/>
    <w:rsid w:val="00444306"/>
    <w:rsid w:val="0045255A"/>
    <w:rsid w:val="00491252"/>
    <w:rsid w:val="004D4E82"/>
    <w:rsid w:val="00553036"/>
    <w:rsid w:val="005C7A20"/>
    <w:rsid w:val="00637E49"/>
    <w:rsid w:val="006A4B6D"/>
    <w:rsid w:val="006D022E"/>
    <w:rsid w:val="007005F7"/>
    <w:rsid w:val="00734A97"/>
    <w:rsid w:val="00865D91"/>
    <w:rsid w:val="00B57F8C"/>
    <w:rsid w:val="00BC4B15"/>
    <w:rsid w:val="00BE5EB6"/>
    <w:rsid w:val="00C00695"/>
    <w:rsid w:val="00CC2E99"/>
    <w:rsid w:val="00CD2E90"/>
    <w:rsid w:val="00D83147"/>
    <w:rsid w:val="00DA5E2B"/>
    <w:rsid w:val="00DF2509"/>
    <w:rsid w:val="00DF70F5"/>
    <w:rsid w:val="00E80A72"/>
    <w:rsid w:val="00E91227"/>
    <w:rsid w:val="00F532F5"/>
    <w:rsid w:val="00FC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B6"/>
  </w:style>
  <w:style w:type="paragraph" w:styleId="Ttulo1">
    <w:name w:val="heading 1"/>
    <w:basedOn w:val="Normal"/>
    <w:next w:val="Normal"/>
    <w:link w:val="Ttulo1Car"/>
    <w:qFormat/>
    <w:rsid w:val="003045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30457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0A0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06C6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04572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04572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customStyle="1" w:styleId="Default">
    <w:name w:val="Default"/>
    <w:rsid w:val="004042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guelfarias@vt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4979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Nestlé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Farías,Héctor,SANTIAGO,SHE&amp;S AAR</dc:creator>
  <cp:lastModifiedBy>hmf155</cp:lastModifiedBy>
  <cp:revision>2</cp:revision>
  <dcterms:created xsi:type="dcterms:W3CDTF">2015-04-14T17:46:00Z</dcterms:created>
  <dcterms:modified xsi:type="dcterms:W3CDTF">2015-04-14T17:46:00Z</dcterms:modified>
</cp:coreProperties>
</file>